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78" w:rsidRDefault="00735A78" w:rsidP="00C03778">
      <w:pPr>
        <w:jc w:val="center"/>
        <w:rPr>
          <w:rFonts w:ascii="Fotogram" w:hAnsi="Fotogram" w:cstheme="minorHAnsi"/>
          <w:b/>
          <w:smallCaps/>
          <w:sz w:val="36"/>
        </w:rPr>
      </w:pPr>
    </w:p>
    <w:p w:rsidR="00C03778" w:rsidRPr="00CA057E" w:rsidRDefault="00C03778" w:rsidP="00C03778">
      <w:pPr>
        <w:jc w:val="center"/>
        <w:rPr>
          <w:rFonts w:ascii="Fotogram" w:hAnsi="Fotogram" w:cstheme="minorHAnsi"/>
          <w:b/>
          <w:smallCaps/>
          <w:sz w:val="36"/>
        </w:rPr>
      </w:pPr>
      <w:r w:rsidRPr="00CA057E">
        <w:rPr>
          <w:rFonts w:ascii="Fotogram" w:hAnsi="Fotogram" w:cstheme="minorHAnsi"/>
          <w:b/>
          <w:smallCaps/>
          <w:sz w:val="36"/>
        </w:rPr>
        <w:t>Erasmus+ pályázat benyújtása</w:t>
      </w:r>
    </w:p>
    <w:p w:rsidR="00C03778" w:rsidRPr="00CA057E" w:rsidRDefault="00C03778" w:rsidP="00C03778">
      <w:pPr>
        <w:jc w:val="center"/>
        <w:rPr>
          <w:rFonts w:ascii="Fotogram" w:hAnsi="Fotogram" w:cstheme="minorHAnsi"/>
          <w:b/>
          <w:smallCaps/>
          <w:sz w:val="36"/>
        </w:rPr>
      </w:pPr>
      <w:proofErr w:type="spellStart"/>
      <w:r w:rsidRPr="00CA057E">
        <w:rPr>
          <w:rFonts w:ascii="Fotogram" w:hAnsi="Fotogram" w:cstheme="minorHAnsi"/>
          <w:b/>
          <w:smallCaps/>
          <w:sz w:val="36"/>
        </w:rPr>
        <w:t>checklist</w:t>
      </w:r>
      <w:proofErr w:type="spellEnd"/>
    </w:p>
    <w:p w:rsidR="00C03778" w:rsidRDefault="00C03778" w:rsidP="00C03778">
      <w:pPr>
        <w:ind w:left="2127" w:right="2126"/>
        <w:jc w:val="center"/>
        <w:rPr>
          <w:rFonts w:ascii="Fotogram" w:hAnsi="Fotogram"/>
          <w:sz w:val="20"/>
        </w:rPr>
      </w:pPr>
      <w:r w:rsidRPr="00CA057E">
        <w:rPr>
          <w:rFonts w:ascii="Fotogram" w:hAnsi="Fotogram"/>
          <w:sz w:val="20"/>
        </w:rPr>
        <w:t xml:space="preserve">Pályázat benyújtása szakmai gyakorlatra – </w:t>
      </w:r>
      <w:proofErr w:type="spellStart"/>
      <w:r w:rsidRPr="00CA057E">
        <w:rPr>
          <w:rFonts w:ascii="Fotogram" w:hAnsi="Fotogram"/>
          <w:sz w:val="20"/>
        </w:rPr>
        <w:t>Neptunon</w:t>
      </w:r>
      <w:proofErr w:type="spellEnd"/>
      <w:r w:rsidRPr="00CA057E">
        <w:rPr>
          <w:rFonts w:ascii="Fotogram" w:hAnsi="Fotogram"/>
          <w:sz w:val="20"/>
        </w:rPr>
        <w:t xml:space="preserve"> kívüli jelentkezés</w:t>
      </w:r>
    </w:p>
    <w:p w:rsidR="00735A78" w:rsidRPr="00CA057E" w:rsidRDefault="00735A78" w:rsidP="00C03778">
      <w:pPr>
        <w:ind w:left="2127" w:right="2126"/>
        <w:jc w:val="center"/>
        <w:rPr>
          <w:rFonts w:ascii="Fotogram" w:hAnsi="Fotogram"/>
          <w:sz w:val="20"/>
        </w:rPr>
      </w:pPr>
    </w:p>
    <w:p w:rsidR="00C03778" w:rsidRDefault="00C71E41" w:rsidP="00944BE4">
      <w:pPr>
        <w:pStyle w:val="Listaszerbekezds"/>
        <w:numPr>
          <w:ilvl w:val="0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Pályázati űrlap</w:t>
      </w:r>
    </w:p>
    <w:p w:rsidR="000A6467" w:rsidRDefault="000A6467" w:rsidP="00944BE4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kitöltés elektronikusan</w:t>
      </w:r>
      <w:bookmarkStart w:id="0" w:name="_GoBack"/>
      <w:bookmarkEnd w:id="0"/>
    </w:p>
    <w:p w:rsidR="00C03778" w:rsidRDefault="00C03778" w:rsidP="00944BE4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saját aláírás</w:t>
      </w:r>
    </w:p>
    <w:p w:rsidR="000A6467" w:rsidRDefault="00C03778" w:rsidP="000A6467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szakmai koordináto</w:t>
      </w:r>
      <w:r w:rsidR="000A6467">
        <w:rPr>
          <w:rFonts w:ascii="Fotogram" w:hAnsi="Fotogram"/>
        </w:rPr>
        <w:t>r jóváhagyása (2. oldal)</w:t>
      </w:r>
    </w:p>
    <w:p w:rsidR="000A6467" w:rsidRDefault="000A6467" w:rsidP="000A6467">
      <w:pPr>
        <w:pStyle w:val="Listaszerbekezds"/>
        <w:numPr>
          <w:ilvl w:val="2"/>
          <w:numId w:val="1"/>
        </w:numPr>
        <w:spacing w:before="240" w:after="240" w:line="360" w:lineRule="auto"/>
        <w:rPr>
          <w:rFonts w:ascii="Fotogram" w:hAnsi="Fotogram"/>
        </w:rPr>
      </w:pPr>
      <w:proofErr w:type="spellStart"/>
      <w:r>
        <w:rPr>
          <w:rFonts w:ascii="Fotogram" w:hAnsi="Fotogram"/>
        </w:rPr>
        <w:t>emailes</w:t>
      </w:r>
      <w:proofErr w:type="spellEnd"/>
      <w:r>
        <w:rPr>
          <w:rFonts w:ascii="Fotogram" w:hAnsi="Fotogram"/>
        </w:rPr>
        <w:t xml:space="preserve"> megerősítés </w:t>
      </w:r>
      <w:hyperlink r:id="rId8" w:history="1">
        <w:r w:rsidRPr="00A24A1C">
          <w:rPr>
            <w:rStyle w:val="Hiperhivatkozs"/>
            <w:rFonts w:ascii="Fotogram" w:hAnsi="Fotogram"/>
          </w:rPr>
          <w:t>outgoing@ppk.elte.hu</w:t>
        </w:r>
      </w:hyperlink>
      <w:r>
        <w:rPr>
          <w:rFonts w:ascii="Fotogram" w:hAnsi="Fotogram"/>
        </w:rPr>
        <w:t xml:space="preserve"> címre küldött levéllel</w:t>
      </w:r>
    </w:p>
    <w:tbl>
      <w:tblPr>
        <w:tblpPr w:leftFromText="180" w:rightFromText="180" w:vertAnchor="text" w:horzAnchor="margin" w:tblpXSpec="center" w:tblpY="241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76"/>
        <w:gridCol w:w="3475"/>
      </w:tblGrid>
      <w:tr w:rsidR="000A6467" w:rsidRPr="00431B09" w:rsidTr="000A6467">
        <w:trPr>
          <w:trHeight w:val="315"/>
        </w:trPr>
        <w:tc>
          <w:tcPr>
            <w:tcW w:w="2689" w:type="dxa"/>
            <w:shd w:val="clear" w:color="000000" w:fill="F2F2F2"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Intézet</w:t>
            </w:r>
          </w:p>
        </w:tc>
        <w:tc>
          <w:tcPr>
            <w:tcW w:w="2576" w:type="dxa"/>
            <w:shd w:val="clear" w:color="000000" w:fill="F2F2F2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Intézeti</w:t>
            </w: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 xml:space="preserve"> koordinátor neve</w:t>
            </w:r>
          </w:p>
        </w:tc>
        <w:tc>
          <w:tcPr>
            <w:tcW w:w="3475" w:type="dxa"/>
            <w:shd w:val="clear" w:color="000000" w:fill="F2F2F2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email címe</w:t>
            </w:r>
          </w:p>
        </w:tc>
      </w:tr>
      <w:tr w:rsidR="000A6467" w:rsidRPr="00431B09" w:rsidTr="000A6467">
        <w:trPr>
          <w:trHeight w:val="600"/>
        </w:trPr>
        <w:tc>
          <w:tcPr>
            <w:tcW w:w="2689" w:type="dxa"/>
            <w:shd w:val="clear" w:color="auto" w:fill="auto"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Egészségfejlesztési és Sporttudományi Intézet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00000"/>
                <w:lang w:eastAsia="hu-HU"/>
              </w:rPr>
            </w:pPr>
            <w:r>
              <w:rPr>
                <w:rFonts w:ascii="Fotogram" w:eastAsia="Times New Roman" w:hAnsi="Fotogram" w:cs="Calibri"/>
                <w:color w:val="000000"/>
                <w:lang w:eastAsia="hu-HU"/>
              </w:rPr>
              <w:t>Bukta Zsuzsanna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</w:pPr>
            <w:hyperlink r:id="rId9" w:history="1">
              <w:r w:rsidRPr="00A24A1C">
                <w:rPr>
                  <w:rStyle w:val="Hiperhivatkozs"/>
                  <w:rFonts w:ascii="Fotogram" w:eastAsia="Times New Roman" w:hAnsi="Fotogram" w:cs="Calibri"/>
                  <w:lang w:eastAsia="hu-HU"/>
                </w:rPr>
                <w:t>bukta.zsuzsanna@ppk.elte.hu</w:t>
              </w:r>
            </w:hyperlink>
          </w:p>
        </w:tc>
      </w:tr>
      <w:tr w:rsidR="000A6467" w:rsidRPr="00431B09" w:rsidTr="000A6467">
        <w:trPr>
          <w:trHeight w:val="600"/>
        </w:trPr>
        <w:tc>
          <w:tcPr>
            <w:tcW w:w="2689" w:type="dxa"/>
            <w:shd w:val="clear" w:color="auto" w:fill="auto"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Felnőttképzés-kutatási és Tudásmenedzsment Intézet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A6467" w:rsidRPr="00431B09" w:rsidRDefault="00111176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00000"/>
                <w:lang w:eastAsia="hu-HU"/>
              </w:rPr>
            </w:pPr>
            <w:r>
              <w:rPr>
                <w:rFonts w:ascii="Fotogram" w:eastAsia="Times New Roman" w:hAnsi="Fotogram" w:cs="Calibri"/>
                <w:color w:val="000000"/>
                <w:lang w:eastAsia="hu-HU"/>
              </w:rPr>
              <w:t>Kovács Zsuzsa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:rsidR="000A6467" w:rsidRPr="00431B09" w:rsidRDefault="00111176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</w:pPr>
            <w:r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  <w:t>kovacs.zsuzsa@ppk.elte.hu</w:t>
            </w:r>
          </w:p>
        </w:tc>
      </w:tr>
      <w:tr w:rsidR="000A6467" w:rsidRPr="00431B09" w:rsidTr="000A6467">
        <w:trPr>
          <w:trHeight w:val="600"/>
        </w:trPr>
        <w:tc>
          <w:tcPr>
            <w:tcW w:w="2689" w:type="dxa"/>
            <w:shd w:val="clear" w:color="auto" w:fill="auto"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Interkulturális Pszichológiai és Pedagógiai Intézet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A6467" w:rsidRPr="00431B09" w:rsidRDefault="00611C0E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00000"/>
                <w:lang w:eastAsia="hu-HU"/>
              </w:rPr>
            </w:pPr>
            <w:proofErr w:type="spellStart"/>
            <w:r>
              <w:rPr>
                <w:rFonts w:ascii="Fotogram" w:eastAsia="Times New Roman" w:hAnsi="Fotogram" w:cs="Calibri"/>
                <w:color w:val="000000"/>
                <w:lang w:eastAsia="hu-HU"/>
              </w:rPr>
              <w:t>Simonovits</w:t>
            </w:r>
            <w:proofErr w:type="spellEnd"/>
            <w:r>
              <w:rPr>
                <w:rFonts w:ascii="Fotogram" w:eastAsia="Times New Roman" w:hAnsi="Fotogram" w:cs="Calibri"/>
                <w:color w:val="000000"/>
                <w:lang w:eastAsia="hu-HU"/>
              </w:rPr>
              <w:t xml:space="preserve"> Borbála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:rsidR="000A6467" w:rsidRPr="00431B09" w:rsidRDefault="00611C0E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</w:pPr>
            <w:r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  <w:t>simonovits.borbala@ppk.elte.hu</w:t>
            </w:r>
          </w:p>
        </w:tc>
      </w:tr>
      <w:tr w:rsidR="000A6467" w:rsidRPr="00431B09" w:rsidTr="000A6467">
        <w:trPr>
          <w:trHeight w:val="856"/>
        </w:trPr>
        <w:tc>
          <w:tcPr>
            <w:tcW w:w="2689" w:type="dxa"/>
            <w:shd w:val="clear" w:color="auto" w:fill="auto"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Neveléstudományi Intézet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color w:val="000000"/>
                <w:lang w:eastAsia="hu-HU"/>
              </w:rPr>
              <w:t>Fehérvári Anikó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</w:pPr>
            <w:hyperlink r:id="rId10" w:history="1">
              <w:r w:rsidRPr="003B58B2">
                <w:rPr>
                  <w:rStyle w:val="Hiperhivatkozs"/>
                  <w:rFonts w:ascii="Fotogram" w:eastAsia="Times New Roman" w:hAnsi="Fotogram" w:cs="Calibri"/>
                  <w:lang w:eastAsia="hu-HU"/>
                </w:rPr>
                <w:t>fehervari.aniko@ppk.elte.hu</w:t>
              </w:r>
            </w:hyperlink>
          </w:p>
        </w:tc>
      </w:tr>
      <w:tr w:rsidR="000A6467" w:rsidRPr="00431B09" w:rsidTr="000A6467">
        <w:trPr>
          <w:trHeight w:val="784"/>
        </w:trPr>
        <w:tc>
          <w:tcPr>
            <w:tcW w:w="2689" w:type="dxa"/>
            <w:shd w:val="clear" w:color="auto" w:fill="auto"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b/>
                <w:bCs/>
                <w:color w:val="000000"/>
                <w:lang w:eastAsia="hu-HU"/>
              </w:rPr>
              <w:t>Pszichológiai Intézet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lang w:eastAsia="hu-HU"/>
              </w:rPr>
            </w:pPr>
            <w:r w:rsidRPr="00431B09">
              <w:rPr>
                <w:rFonts w:ascii="Fotogram" w:eastAsia="Times New Roman" w:hAnsi="Fotogram" w:cs="Calibri"/>
                <w:lang w:eastAsia="hu-HU"/>
              </w:rPr>
              <w:t>Kiss Orhidea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:rsidR="000A6467" w:rsidRPr="00431B09" w:rsidRDefault="000A6467" w:rsidP="000A6467">
            <w:pPr>
              <w:spacing w:after="0" w:line="240" w:lineRule="auto"/>
              <w:jc w:val="center"/>
              <w:rPr>
                <w:rFonts w:ascii="Fotogram" w:eastAsia="Times New Roman" w:hAnsi="Fotogram" w:cs="Calibri"/>
                <w:color w:val="0563C1"/>
                <w:u w:val="single"/>
                <w:lang w:eastAsia="hu-HU"/>
              </w:rPr>
            </w:pPr>
            <w:hyperlink r:id="rId11" w:history="1">
              <w:r w:rsidRPr="00175ED8">
                <w:rPr>
                  <w:rFonts w:ascii="Fotogram" w:eastAsia="Times New Roman" w:hAnsi="Fotogram" w:cs="Calibri"/>
                  <w:color w:val="0563C1"/>
                  <w:u w:val="single"/>
                  <w:lang w:eastAsia="hu-HU"/>
                </w:rPr>
                <w:t>kiss.orhidea@ppk.elte.hu</w:t>
              </w:r>
            </w:hyperlink>
          </w:p>
        </w:tc>
      </w:tr>
    </w:tbl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0A6467" w:rsidRDefault="000A6467" w:rsidP="000A6467">
      <w:pPr>
        <w:pStyle w:val="Listaszerbekezds"/>
        <w:spacing w:before="240" w:after="240" w:line="360" w:lineRule="auto"/>
        <w:rPr>
          <w:rFonts w:ascii="Fotogram" w:hAnsi="Fotogram"/>
        </w:rPr>
      </w:pPr>
    </w:p>
    <w:p w:rsidR="00197425" w:rsidRPr="00197425" w:rsidRDefault="00197425" w:rsidP="00197425">
      <w:pPr>
        <w:spacing w:before="240" w:after="240" w:line="360" w:lineRule="auto"/>
        <w:rPr>
          <w:rFonts w:ascii="Fotogram" w:hAnsi="Fotogram"/>
          <w:b/>
          <w:bCs/>
        </w:rPr>
      </w:pPr>
      <w:r w:rsidRPr="00197425">
        <w:rPr>
          <w:rFonts w:ascii="Fotogram" w:hAnsi="Fotogram"/>
          <w:b/>
          <w:bCs/>
        </w:rPr>
        <w:t>Kötelező mellékletek</w:t>
      </w:r>
    </w:p>
    <w:p w:rsidR="00C03778" w:rsidRDefault="006F7DF4" w:rsidP="00944BE4">
      <w:pPr>
        <w:pStyle w:val="Listaszerbekezds"/>
        <w:numPr>
          <w:ilvl w:val="0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Fogadólevél</w:t>
      </w:r>
    </w:p>
    <w:p w:rsidR="00C03778" w:rsidRDefault="00C03778" w:rsidP="00944BE4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a fogadó intézmény által aláírva és lepecsételve</w:t>
      </w:r>
      <w:r w:rsidR="00197425">
        <w:rPr>
          <w:rFonts w:ascii="Fotogram" w:hAnsi="Fotogram"/>
        </w:rPr>
        <w:t xml:space="preserve"> vagy emailben megerősítve az </w:t>
      </w:r>
      <w:hyperlink r:id="rId12" w:history="1">
        <w:r w:rsidR="00197425" w:rsidRPr="00A24A1C">
          <w:rPr>
            <w:rStyle w:val="Hiperhivatkozs"/>
            <w:rFonts w:ascii="Fotogram" w:hAnsi="Fotogram"/>
          </w:rPr>
          <w:t>outgoing@ppk.elte.hu</w:t>
        </w:r>
      </w:hyperlink>
      <w:r w:rsidR="00197425">
        <w:rPr>
          <w:rFonts w:ascii="Fotogram" w:hAnsi="Fotogram"/>
        </w:rPr>
        <w:t xml:space="preserve"> címre küldött levéllel</w:t>
      </w:r>
    </w:p>
    <w:p w:rsidR="00C03778" w:rsidRDefault="006F7DF4" w:rsidP="00944BE4">
      <w:pPr>
        <w:pStyle w:val="Listaszerbekezds"/>
        <w:numPr>
          <w:ilvl w:val="0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Önéletrajz</w:t>
      </w:r>
    </w:p>
    <w:p w:rsidR="00944BE4" w:rsidRDefault="00944BE4" w:rsidP="00944BE4">
      <w:pPr>
        <w:pStyle w:val="Listaszerbekezds"/>
        <w:numPr>
          <w:ilvl w:val="1"/>
          <w:numId w:val="1"/>
        </w:numPr>
        <w:spacing w:before="240" w:after="240" w:line="360" w:lineRule="auto"/>
        <w:rPr>
          <w:rFonts w:ascii="Fotogram" w:hAnsi="Fotogram"/>
        </w:rPr>
      </w:pPr>
      <w:r>
        <w:rPr>
          <w:rFonts w:ascii="Fotogram" w:hAnsi="Fotogram"/>
        </w:rPr>
        <w:t>magyar nyelven</w:t>
      </w:r>
    </w:p>
    <w:p w:rsidR="00C03778" w:rsidRDefault="00C03778" w:rsidP="00944BE4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saját aláírás</w:t>
      </w:r>
    </w:p>
    <w:p w:rsidR="00C03778" w:rsidRDefault="006F7DF4" w:rsidP="00944BE4">
      <w:pPr>
        <w:pStyle w:val="Listaszerbekezds"/>
        <w:numPr>
          <w:ilvl w:val="0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Motivációs levél</w:t>
      </w:r>
    </w:p>
    <w:p w:rsidR="00944BE4" w:rsidRDefault="00944BE4" w:rsidP="00944BE4">
      <w:pPr>
        <w:pStyle w:val="Listaszerbekezds"/>
        <w:numPr>
          <w:ilvl w:val="1"/>
          <w:numId w:val="1"/>
        </w:numPr>
        <w:spacing w:before="240" w:after="240" w:line="360" w:lineRule="auto"/>
        <w:rPr>
          <w:rFonts w:ascii="Fotogram" w:hAnsi="Fotogram"/>
        </w:rPr>
      </w:pPr>
      <w:r>
        <w:rPr>
          <w:rFonts w:ascii="Fotogram" w:hAnsi="Fotogram"/>
        </w:rPr>
        <w:t>magyar nyelven</w:t>
      </w:r>
    </w:p>
    <w:p w:rsidR="00C03778" w:rsidRDefault="00C03778" w:rsidP="00944BE4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saját aláírás</w:t>
      </w:r>
    </w:p>
    <w:p w:rsidR="00EE61A7" w:rsidRDefault="00C03778" w:rsidP="00944BE4">
      <w:pPr>
        <w:pStyle w:val="Listaszerbekezds"/>
        <w:numPr>
          <w:ilvl w:val="0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 xml:space="preserve">Igazolás a munkanyelv ismeretéről (nyelvvizsga fénymásolata vagy </w:t>
      </w:r>
      <w:r w:rsidRPr="006F7DF4">
        <w:rPr>
          <w:rFonts w:ascii="Fotogram" w:hAnsi="Fotogram"/>
        </w:rPr>
        <w:t>nyelvi nyilatkozat</w:t>
      </w:r>
      <w:r w:rsidR="006F7DF4">
        <w:rPr>
          <w:rFonts w:ascii="Fotogram" w:hAnsi="Fotogram"/>
        </w:rPr>
        <w:t>)</w:t>
      </w:r>
    </w:p>
    <w:p w:rsidR="00735A78" w:rsidRDefault="00735A78" w:rsidP="00944BE4">
      <w:pPr>
        <w:pStyle w:val="Listaszerbekezds"/>
        <w:numPr>
          <w:ilvl w:val="0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Tanulmányi igazolás (előző két befejezett félév átlaga)</w:t>
      </w:r>
    </w:p>
    <w:p w:rsidR="00735A78" w:rsidRDefault="00735A78" w:rsidP="00944BE4">
      <w:pPr>
        <w:pStyle w:val="Listaszerbekezds"/>
        <w:numPr>
          <w:ilvl w:val="1"/>
          <w:numId w:val="1"/>
        </w:numPr>
        <w:spacing w:before="240" w:after="240" w:line="360" w:lineRule="auto"/>
        <w:ind w:hanging="357"/>
        <w:rPr>
          <w:rFonts w:ascii="Fotogram" w:hAnsi="Fotogram"/>
        </w:rPr>
      </w:pPr>
      <w:r>
        <w:rPr>
          <w:rFonts w:ascii="Fotogram" w:hAnsi="Fotogram"/>
        </w:rPr>
        <w:t>A Tanulmányi Hivatal által hitelesítve</w:t>
      </w:r>
      <w:r w:rsidR="000A6467">
        <w:rPr>
          <w:rFonts w:ascii="Fotogram" w:hAnsi="Fotogram"/>
        </w:rPr>
        <w:t xml:space="preserve"> (</w:t>
      </w:r>
      <w:hyperlink r:id="rId13" w:history="1">
        <w:r w:rsidR="000A6467" w:rsidRPr="00A24A1C">
          <w:rPr>
            <w:rStyle w:val="Hiperhivatkozs"/>
            <w:rFonts w:ascii="Fotogram" w:hAnsi="Fotogram"/>
          </w:rPr>
          <w:t>th@ppk.elte.hu</w:t>
        </w:r>
      </w:hyperlink>
      <w:r w:rsidR="000A6467">
        <w:rPr>
          <w:rFonts w:ascii="Fotogram" w:hAnsi="Fotogram"/>
        </w:rPr>
        <w:t xml:space="preserve"> címen igényelhető)</w:t>
      </w:r>
    </w:p>
    <w:p w:rsidR="00735A78" w:rsidRPr="00735A78" w:rsidRDefault="00735A78" w:rsidP="00735A78">
      <w:pPr>
        <w:spacing w:before="240" w:after="240" w:line="480" w:lineRule="auto"/>
        <w:rPr>
          <w:rFonts w:ascii="Fotogram" w:hAnsi="Fotogram"/>
          <w:b/>
        </w:rPr>
      </w:pPr>
      <w:r w:rsidRPr="00735A78">
        <w:rPr>
          <w:rFonts w:ascii="Fotogram" w:hAnsi="Fotogram"/>
          <w:b/>
        </w:rPr>
        <w:t>Egyéb, esetlegesen benyújtandó dokumentumok</w:t>
      </w:r>
    </w:p>
    <w:p w:rsidR="00735A78" w:rsidRDefault="00735A78" w:rsidP="00944BE4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Fotogram" w:hAnsi="Fotogram"/>
        </w:rPr>
      </w:pPr>
      <w:r>
        <w:rPr>
          <w:rFonts w:ascii="Fotogram" w:hAnsi="Fotogram"/>
        </w:rPr>
        <w:t>Nyelvvizsga (egyéb nyelvek)</w:t>
      </w:r>
    </w:p>
    <w:p w:rsidR="00735A78" w:rsidRDefault="00735A78" w:rsidP="00944BE4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Fotogram" w:hAnsi="Fotogram"/>
        </w:rPr>
      </w:pPr>
      <w:r>
        <w:rPr>
          <w:rFonts w:ascii="Fotogram" w:hAnsi="Fotogram"/>
        </w:rPr>
        <w:t>BA diploma másolata (MA hallgatóknál)</w:t>
      </w:r>
    </w:p>
    <w:p w:rsidR="00735A78" w:rsidRDefault="00735A78" w:rsidP="00944BE4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Fotogram" w:hAnsi="Fotogram"/>
        </w:rPr>
      </w:pPr>
      <w:r>
        <w:rPr>
          <w:rFonts w:ascii="Fotogram" w:hAnsi="Fotogram"/>
        </w:rPr>
        <w:t>Igazolások önkéntes munkáról, publikációról, versenyeredményekről, szakmai tevékenységről</w:t>
      </w:r>
    </w:p>
    <w:p w:rsidR="008D13CE" w:rsidRDefault="008D13CE" w:rsidP="008D13CE">
      <w:pPr>
        <w:spacing w:before="240" w:after="240" w:line="360" w:lineRule="auto"/>
        <w:rPr>
          <w:rFonts w:ascii="Fotogram" w:hAnsi="Fotogram"/>
        </w:rPr>
      </w:pPr>
    </w:p>
    <w:p w:rsidR="008D13CE" w:rsidRDefault="008D13CE" w:rsidP="008D13CE">
      <w:pPr>
        <w:spacing w:before="240" w:after="240" w:line="360" w:lineRule="auto"/>
        <w:rPr>
          <w:rFonts w:ascii="Fotogram" w:hAnsi="Fotogram"/>
        </w:rPr>
      </w:pPr>
    </w:p>
    <w:p w:rsidR="008D13CE" w:rsidRPr="008D13CE" w:rsidRDefault="008D13CE" w:rsidP="008D13CE">
      <w:pPr>
        <w:spacing w:before="240" w:after="240" w:line="360" w:lineRule="auto"/>
        <w:rPr>
          <w:rFonts w:ascii="Fotogram" w:hAnsi="Fotogram"/>
        </w:rPr>
      </w:pPr>
    </w:p>
    <w:sectPr w:rsidR="008D13CE" w:rsidRPr="008D13C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54" w:rsidRDefault="00BD4054" w:rsidP="001B5F9B">
      <w:pPr>
        <w:spacing w:after="0" w:line="240" w:lineRule="auto"/>
      </w:pPr>
      <w:r>
        <w:separator/>
      </w:r>
    </w:p>
  </w:endnote>
  <w:endnote w:type="continuationSeparator" w:id="0">
    <w:p w:rsidR="00BD4054" w:rsidRDefault="00BD4054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07514D2-1C57-4B29-8C85-7EFFF3E9DFD0}"/>
  </w:font>
  <w:font w:name="Fotogram">
    <w:panose1 w:val="00000500000000000000"/>
    <w:charset w:val="EE"/>
    <w:family w:val="auto"/>
    <w:pitch w:val="variable"/>
    <w:sig w:usb0="00000007" w:usb1="00000000" w:usb2="00000000" w:usb3="00000000" w:csb0="00000093" w:csb1="00000000"/>
    <w:embedRegular r:id="rId2" w:fontKey="{CAF9B362-4A60-4678-8354-29C02FF22934}"/>
    <w:embedBold r:id="rId3" w:fontKey="{86C8B760-C0AF-4A37-93B4-8E10EE562D26}"/>
  </w:font>
  <w:font w:name="Fotogram Bold">
    <w:panose1 w:val="00000800000000000000"/>
    <w:charset w:val="EE"/>
    <w:family w:val="auto"/>
    <w:pitch w:val="variable"/>
    <w:sig w:usb0="00000007" w:usb1="00000000" w:usb2="00000000" w:usb3="00000000" w:csb0="00000093" w:csb1="00000000"/>
    <w:embedRegular r:id="rId4" w:subsetted="1" w:fontKey="{B2E6794B-A665-4A35-898E-69F28B9B3F55}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78" w:rsidRDefault="00F179A0">
    <w:pPr>
      <w:pStyle w:val="llb"/>
    </w:pPr>
    <w:r>
      <w:t xml:space="preserve">ELTE honlap: </w:t>
    </w:r>
    <w:hyperlink r:id="rId1" w:history="1">
      <w:r w:rsidRPr="00C71E41">
        <w:rPr>
          <w:rStyle w:val="Hiperhivatkozs"/>
        </w:rPr>
        <w:t>https://www.elte.hu/erasmus/palyazat</w:t>
      </w:r>
    </w:hyperlink>
  </w:p>
  <w:p w:rsidR="00F179A0" w:rsidRDefault="00F179A0">
    <w:pPr>
      <w:pStyle w:val="llb"/>
    </w:pPr>
    <w:r>
      <w:t xml:space="preserve">PPK honlap: </w:t>
    </w:r>
    <w:hyperlink r:id="rId2" w:history="1">
      <w:r w:rsidR="000A6467" w:rsidRPr="00A24A1C">
        <w:rPr>
          <w:rStyle w:val="Hiperhivatkozs"/>
        </w:rPr>
        <w:t>https://ppk.elte.hu/erasmus+/palyazati/kiiras/kiutazo</w:t>
      </w:r>
    </w:hyperlink>
    <w:r w:rsidR="000A64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54" w:rsidRDefault="00BD4054" w:rsidP="001B5F9B">
      <w:pPr>
        <w:spacing w:after="0" w:line="240" w:lineRule="auto"/>
      </w:pPr>
      <w:r>
        <w:separator/>
      </w:r>
    </w:p>
  </w:footnote>
  <w:footnote w:type="continuationSeparator" w:id="0">
    <w:p w:rsidR="00BD4054" w:rsidRDefault="00BD4054" w:rsidP="001B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9B" w:rsidRDefault="005B5C34" w:rsidP="001B5F9B">
    <w:pPr>
      <w:pStyle w:val="lfej"/>
      <w:spacing w:after="1600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2155825</wp:posOffset>
              </wp:positionH>
              <wp:positionV relativeFrom="page">
                <wp:posOffset>471103</wp:posOffset>
              </wp:positionV>
              <wp:extent cx="4918509" cy="705485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509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818" w:rsidRPr="005B5C34" w:rsidRDefault="00453818" w:rsidP="005B5C34">
                          <w:pPr>
                            <w:jc w:val="center"/>
                            <w:rPr>
                              <w:rFonts w:ascii="Fotogram Bold" w:hAnsi="Fotogram Bold"/>
                              <w:sz w:val="36"/>
                              <w:szCs w:val="36"/>
                            </w:rPr>
                          </w:pPr>
                          <w:r w:rsidRPr="005B5C34">
                            <w:rPr>
                              <w:rFonts w:ascii="Fotogram Bold" w:hAnsi="Fotogram Bold"/>
                              <w:sz w:val="36"/>
                              <w:szCs w:val="36"/>
                            </w:rPr>
                            <w:t>Eötvös Loránd Tudományegyetem</w:t>
                          </w:r>
                          <w:r w:rsidRPr="005B5C34">
                            <w:rPr>
                              <w:rFonts w:ascii="Fotogram Bold" w:hAnsi="Fotogram Bold"/>
                              <w:sz w:val="36"/>
                              <w:szCs w:val="36"/>
                            </w:rPr>
                            <w:br/>
                            <w:t>Pedagógiai és Pszichológiai Kar</w:t>
                          </w:r>
                        </w:p>
                        <w:p w:rsidR="00FB21A2" w:rsidRPr="00FB21A2" w:rsidRDefault="00FB21A2" w:rsidP="005B5C34">
                          <w:pPr>
                            <w:jc w:val="center"/>
                            <w:rPr>
                              <w:rFonts w:ascii="Fotogram Bold" w:hAnsi="Fotogram Bol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gyetem_kar" o:spid="_x0000_s1026" type="#_x0000_t202" style="position:absolute;margin-left:169.75pt;margin-top:37.1pt;width:387.3pt;height:5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" filled="f" stroked="f">
              <v:textbox>
                <w:txbxContent>
                  <w:p w:rsidR="00453818" w:rsidRPr="005B5C34" w:rsidRDefault="00453818" w:rsidP="005B5C34">
                    <w:pPr>
                      <w:jc w:val="center"/>
                      <w:rPr>
                        <w:rFonts w:ascii="Fotogram Bold" w:hAnsi="Fotogram Bold"/>
                        <w:sz w:val="36"/>
                        <w:szCs w:val="36"/>
                      </w:rPr>
                    </w:pPr>
                    <w:r w:rsidRPr="005B5C34">
                      <w:rPr>
                        <w:rFonts w:ascii="Fotogram Bold" w:hAnsi="Fotogram Bold"/>
                        <w:sz w:val="36"/>
                        <w:szCs w:val="36"/>
                      </w:rPr>
                      <w:t>Eötvös Loránd Tudományegyetem</w:t>
                    </w:r>
                    <w:r w:rsidRPr="005B5C34">
                      <w:rPr>
                        <w:rFonts w:ascii="Fotogram Bold" w:hAnsi="Fotogram Bold"/>
                        <w:sz w:val="36"/>
                        <w:szCs w:val="36"/>
                      </w:rPr>
                      <w:br/>
                      <w:t>Pedagógiai és Pszichológiai Kar</w:t>
                    </w:r>
                  </w:p>
                  <w:p w:rsidR="00FB21A2" w:rsidRPr="00FB21A2" w:rsidRDefault="00FB21A2" w:rsidP="005B5C34">
                    <w:pPr>
                      <w:jc w:val="center"/>
                      <w:rPr>
                        <w:rFonts w:ascii="Fotogram Bold" w:hAnsi="Fotogram Bold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E2F"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9040" cy="1630680"/>
          <wp:effectExtent l="0" t="0" r="3810" b="762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p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2F4"/>
    <w:multiLevelType w:val="hybridMultilevel"/>
    <w:tmpl w:val="A34E8764"/>
    <w:lvl w:ilvl="0" w:tplc="CE203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53E"/>
    <w:multiLevelType w:val="hybridMultilevel"/>
    <w:tmpl w:val="00E4A9E0"/>
    <w:lvl w:ilvl="0" w:tplc="CE203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9B"/>
    <w:rsid w:val="000A6467"/>
    <w:rsid w:val="00111176"/>
    <w:rsid w:val="00125553"/>
    <w:rsid w:val="001658C6"/>
    <w:rsid w:val="00197425"/>
    <w:rsid w:val="001A2452"/>
    <w:rsid w:val="001B5F9B"/>
    <w:rsid w:val="00205A14"/>
    <w:rsid w:val="00207EAE"/>
    <w:rsid w:val="00261C57"/>
    <w:rsid w:val="002C13C4"/>
    <w:rsid w:val="002C52F7"/>
    <w:rsid w:val="003632D2"/>
    <w:rsid w:val="003A7D89"/>
    <w:rsid w:val="003B5FA8"/>
    <w:rsid w:val="003C03BE"/>
    <w:rsid w:val="003C1CA8"/>
    <w:rsid w:val="003F1D11"/>
    <w:rsid w:val="004448B6"/>
    <w:rsid w:val="00453818"/>
    <w:rsid w:val="004874F3"/>
    <w:rsid w:val="004A5FAC"/>
    <w:rsid w:val="004B4947"/>
    <w:rsid w:val="004C733D"/>
    <w:rsid w:val="004E296A"/>
    <w:rsid w:val="004E6AD8"/>
    <w:rsid w:val="005429AF"/>
    <w:rsid w:val="00571DAD"/>
    <w:rsid w:val="00595AA5"/>
    <w:rsid w:val="005974F2"/>
    <w:rsid w:val="005A5FEA"/>
    <w:rsid w:val="005B219F"/>
    <w:rsid w:val="005B5C34"/>
    <w:rsid w:val="005F1D81"/>
    <w:rsid w:val="00611C0E"/>
    <w:rsid w:val="006620E8"/>
    <w:rsid w:val="006F7DF4"/>
    <w:rsid w:val="00701140"/>
    <w:rsid w:val="007037BB"/>
    <w:rsid w:val="00735A78"/>
    <w:rsid w:val="00821359"/>
    <w:rsid w:val="008349CF"/>
    <w:rsid w:val="0085012F"/>
    <w:rsid w:val="008D13CE"/>
    <w:rsid w:val="008F6B6B"/>
    <w:rsid w:val="009259D5"/>
    <w:rsid w:val="00942E2F"/>
    <w:rsid w:val="00944BE4"/>
    <w:rsid w:val="00A1588A"/>
    <w:rsid w:val="00A45D09"/>
    <w:rsid w:val="00AC4128"/>
    <w:rsid w:val="00B35B9D"/>
    <w:rsid w:val="00B97B9A"/>
    <w:rsid w:val="00BA3F70"/>
    <w:rsid w:val="00BD4054"/>
    <w:rsid w:val="00C03778"/>
    <w:rsid w:val="00C40425"/>
    <w:rsid w:val="00C470B3"/>
    <w:rsid w:val="00C71E41"/>
    <w:rsid w:val="00C778C2"/>
    <w:rsid w:val="00C8357D"/>
    <w:rsid w:val="00CC101A"/>
    <w:rsid w:val="00D27AFC"/>
    <w:rsid w:val="00E45F59"/>
    <w:rsid w:val="00EE61A7"/>
    <w:rsid w:val="00EF6AE5"/>
    <w:rsid w:val="00F179A0"/>
    <w:rsid w:val="00F2131A"/>
    <w:rsid w:val="00F40C8D"/>
    <w:rsid w:val="00F635CA"/>
    <w:rsid w:val="00FB21A2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2FE67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37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C0377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E296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ppk.elte.hu" TargetMode="External"/><Relationship Id="rId13" Type="http://schemas.openxmlformats.org/officeDocument/2006/relationships/hyperlink" Target="mailto:th@pp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tgoing@ppk.elt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.orhidea@ppk.el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ehervari.aniko@pp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kta.zsuzsanna@ppk.elte.hu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k.elte.hu/erasmus+/palyazati/kiiras/kiutazo" TargetMode="External"/><Relationship Id="rId1" Type="http://schemas.openxmlformats.org/officeDocument/2006/relationships/hyperlink" Target="https://www.elte.hu/erasmus/palyaz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7B58-0199-4D52-900B-346BD019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Kövecses Gréta</cp:lastModifiedBy>
  <cp:revision>3</cp:revision>
  <cp:lastPrinted>2018-12-15T09:00:00Z</cp:lastPrinted>
  <dcterms:created xsi:type="dcterms:W3CDTF">2019-09-10T12:28:00Z</dcterms:created>
  <dcterms:modified xsi:type="dcterms:W3CDTF">2020-09-14T14:57:00Z</dcterms:modified>
</cp:coreProperties>
</file>